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B692C" w:rsidP="00C009D8">
      <w:pPr>
        <w:pStyle w:val="NoSpacing"/>
      </w:pPr>
      <w:r>
        <w:rPr>
          <w:u w:val="single"/>
        </w:rPr>
        <w:t>Thomas ASTON</w:t>
      </w:r>
      <w:r>
        <w:t xml:space="preserve">      (fl.1415-54)</w:t>
      </w:r>
    </w:p>
    <w:p w:rsidR="00EB692C" w:rsidRDefault="00EB692C" w:rsidP="00C009D8">
      <w:pPr>
        <w:pStyle w:val="NoSpacing"/>
      </w:pPr>
      <w:proofErr w:type="gramStart"/>
      <w:r>
        <w:t>One of the children of the Chapel Royal.</w:t>
      </w:r>
      <w:proofErr w:type="gramEnd"/>
    </w:p>
    <w:p w:rsidR="00EB692C" w:rsidRDefault="00EB692C" w:rsidP="00C009D8">
      <w:pPr>
        <w:pStyle w:val="NoSpacing"/>
      </w:pPr>
    </w:p>
    <w:p w:rsidR="00EB692C" w:rsidRDefault="00EB692C" w:rsidP="00C009D8">
      <w:pPr>
        <w:pStyle w:val="NoSpacing"/>
      </w:pPr>
    </w:p>
    <w:p w:rsidR="00EB692C" w:rsidRDefault="00EB692C" w:rsidP="00C009D8">
      <w:pPr>
        <w:pStyle w:val="NoSpacing"/>
      </w:pPr>
      <w:r>
        <w:tab/>
        <w:t>1415</w:t>
      </w:r>
      <w:r>
        <w:tab/>
        <w:t>He was a scholar at King’s Hall, Cambridge University.</w:t>
      </w:r>
    </w:p>
    <w:p w:rsidR="00EB692C" w:rsidRDefault="00EB692C" w:rsidP="00C009D8">
      <w:pPr>
        <w:pStyle w:val="NoSpacing"/>
      </w:pPr>
      <w:r>
        <w:tab/>
      </w:r>
      <w:r>
        <w:tab/>
        <w:t>(</w:t>
      </w:r>
      <w:proofErr w:type="gramStart"/>
      <w:r>
        <w:t>alumni</w:t>
      </w:r>
      <w:proofErr w:type="gramEnd"/>
      <w:r>
        <w:t xml:space="preserve"> Cantab. vol.1 part 1 p.50)</w:t>
      </w:r>
    </w:p>
    <w:p w:rsidR="00EB692C" w:rsidRDefault="00EB692C" w:rsidP="00C009D8">
      <w:pPr>
        <w:pStyle w:val="NoSpacing"/>
      </w:pPr>
      <w:r>
        <w:tab/>
        <w:t>1454</w:t>
      </w:r>
      <w:r>
        <w:tab/>
        <w:t xml:space="preserve">He made his last appearance.  </w:t>
      </w:r>
      <w:proofErr w:type="gramStart"/>
      <w:r>
        <w:t>(ibid.)</w:t>
      </w:r>
      <w:proofErr w:type="gramEnd"/>
    </w:p>
    <w:p w:rsidR="00EB692C" w:rsidRDefault="00EB692C" w:rsidP="00C009D8">
      <w:pPr>
        <w:pStyle w:val="NoSpacing"/>
      </w:pPr>
    </w:p>
    <w:p w:rsidR="00EB692C" w:rsidRDefault="00EB692C" w:rsidP="00C009D8">
      <w:pPr>
        <w:pStyle w:val="NoSpacing"/>
      </w:pPr>
    </w:p>
    <w:p w:rsidR="00EB692C" w:rsidRPr="00EB692C" w:rsidRDefault="00EB692C" w:rsidP="00C009D8">
      <w:pPr>
        <w:pStyle w:val="NoSpacing"/>
      </w:pPr>
      <w:r>
        <w:t>1 September 2013</w:t>
      </w:r>
      <w:bookmarkStart w:id="0" w:name="_GoBack"/>
      <w:bookmarkEnd w:id="0"/>
    </w:p>
    <w:sectPr w:rsidR="00EB692C" w:rsidRPr="00EB69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92C" w:rsidRDefault="00EB692C" w:rsidP="00920DE3">
      <w:pPr>
        <w:spacing w:after="0" w:line="240" w:lineRule="auto"/>
      </w:pPr>
      <w:r>
        <w:separator/>
      </w:r>
    </w:p>
  </w:endnote>
  <w:endnote w:type="continuationSeparator" w:id="0">
    <w:p w:rsidR="00EB692C" w:rsidRDefault="00EB69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92C" w:rsidRDefault="00EB692C" w:rsidP="00920DE3">
      <w:pPr>
        <w:spacing w:after="0" w:line="240" w:lineRule="auto"/>
      </w:pPr>
      <w:r>
        <w:separator/>
      </w:r>
    </w:p>
  </w:footnote>
  <w:footnote w:type="continuationSeparator" w:id="0">
    <w:p w:rsidR="00EB692C" w:rsidRDefault="00EB69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92C"/>
    <w:rsid w:val="00120749"/>
    <w:rsid w:val="00624CAE"/>
    <w:rsid w:val="00920DE3"/>
    <w:rsid w:val="00C009D8"/>
    <w:rsid w:val="00CF53C8"/>
    <w:rsid w:val="00E47068"/>
    <w:rsid w:val="00EB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2013-09-01T18:16:00Z</dcterms:created>
  <dcterms:modified xsi:type="dcterms:W3CDTF">2013-09-01T18:20:00Z</dcterms:modified>
</cp:coreProperties>
</file>